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color w:val="111111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4"/>
          <w:szCs w:val="24"/>
          <w:shd w:val="clear" w:color="auto" w:fill="FFFFFF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  <w:lang w:val="en-US" w:eastAsia="zh-CN"/>
        </w:rPr>
        <w:t>第二</w:t>
      </w: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届“麦文化”西农味道厨艺课堂</w:t>
      </w:r>
    </w:p>
    <w:p>
      <w:pPr>
        <w:spacing w:line="360" w:lineRule="auto"/>
        <w:jc w:val="center"/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48"/>
          <w:szCs w:val="48"/>
          <w:shd w:val="clear" w:color="auto" w:fill="FFFFFF"/>
        </w:rPr>
        <w:t>报名表</w:t>
      </w:r>
      <w:bookmarkStart w:id="0" w:name="_GoBack"/>
      <w:bookmarkEnd w:id="0"/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50"/>
        <w:gridCol w:w="1156"/>
        <w:gridCol w:w="1915"/>
        <w:gridCol w:w="1875"/>
        <w:gridCol w:w="2050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队名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面食（如油泼面、饺子等）</w:t>
            </w:r>
          </w:p>
        </w:tc>
        <w:tc>
          <w:tcPr>
            <w:tcW w:w="75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学号</w:t>
            </w: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备注（主、副厨、讲解员）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40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所需原材料</w:t>
            </w:r>
          </w:p>
        </w:tc>
        <w:tc>
          <w:tcPr>
            <w:tcW w:w="560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4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队伍与菜肴名介绍</w:t>
            </w:r>
          </w:p>
        </w:tc>
        <w:tc>
          <w:tcPr>
            <w:tcW w:w="9129" w:type="dxa"/>
            <w:gridSpan w:val="6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（简要介绍，不超过500字）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" w:cs="Times New Roman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GU0MDVhZTUwNzE5ZjExMDVkOGQ1OWZhODU4MjIifQ=="/>
  </w:docVars>
  <w:rsids>
    <w:rsidRoot w:val="00DE7B9C"/>
    <w:rsid w:val="00085674"/>
    <w:rsid w:val="00107761"/>
    <w:rsid w:val="0011597D"/>
    <w:rsid w:val="00147899"/>
    <w:rsid w:val="001518E1"/>
    <w:rsid w:val="00233E0E"/>
    <w:rsid w:val="0030541A"/>
    <w:rsid w:val="004529DD"/>
    <w:rsid w:val="004D2DEB"/>
    <w:rsid w:val="005A4CCD"/>
    <w:rsid w:val="005B7374"/>
    <w:rsid w:val="005D7D7F"/>
    <w:rsid w:val="00645998"/>
    <w:rsid w:val="006F5365"/>
    <w:rsid w:val="008A3FCF"/>
    <w:rsid w:val="00917CA8"/>
    <w:rsid w:val="009E44BE"/>
    <w:rsid w:val="00A31FF5"/>
    <w:rsid w:val="00AA31D8"/>
    <w:rsid w:val="00AE593D"/>
    <w:rsid w:val="00B56234"/>
    <w:rsid w:val="00C36CC8"/>
    <w:rsid w:val="00CC2EB0"/>
    <w:rsid w:val="00CD0376"/>
    <w:rsid w:val="00D4613A"/>
    <w:rsid w:val="00D80BB9"/>
    <w:rsid w:val="00DE05CE"/>
    <w:rsid w:val="00DE7B9C"/>
    <w:rsid w:val="00E75A9D"/>
    <w:rsid w:val="00F97DA0"/>
    <w:rsid w:val="00FB27AC"/>
    <w:rsid w:val="00FD3DBA"/>
    <w:rsid w:val="0D2335F5"/>
    <w:rsid w:val="135B1530"/>
    <w:rsid w:val="19D153EA"/>
    <w:rsid w:val="1C975B86"/>
    <w:rsid w:val="1DDF326B"/>
    <w:rsid w:val="24FB05FD"/>
    <w:rsid w:val="3BF75573"/>
    <w:rsid w:val="42157269"/>
    <w:rsid w:val="4344448F"/>
    <w:rsid w:val="45B621B1"/>
    <w:rsid w:val="4B2E1C84"/>
    <w:rsid w:val="4B3678E9"/>
    <w:rsid w:val="53F935D8"/>
    <w:rsid w:val="5B302146"/>
    <w:rsid w:val="5E014EC9"/>
    <w:rsid w:val="6A657C68"/>
    <w:rsid w:val="7AFF0EB2"/>
    <w:rsid w:val="7D9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中文正文"/>
    <w:basedOn w:val="1"/>
    <w:qFormat/>
    <w:uiPriority w:val="0"/>
    <w:pPr>
      <w:ind w:firstLine="200" w:firstLineChars="20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A284-437A-4AF4-BBDB-C9B76CE5E1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联想中国</Company>
  <Pages>1</Pages>
  <Words>91</Words>
  <Characters>93</Characters>
  <Lines>1</Lines>
  <Paragraphs>1</Paragraphs>
  <TotalTime>0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2022-04-28T09:13:00Z</dcterms:created>
  <dc:creator>nxy</dc:creator>
  <cp:lastModifiedBy>^_^</cp:lastModifiedBy>
  <dcterms:modified xsi:type="dcterms:W3CDTF">2023-04-20T07:59:17Z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8EFE33C1DA4B4F9A9EEEE828B2ED73DB</vt:lpwstr>
  </property>
</Properties>
</file>