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D68F5">
      <w:pPr>
        <w:jc w:val="left"/>
        <w:rPr>
          <w:rFonts w:hint="default" w:ascii="黑体" w:hAnsi="黑体" w:eastAsia="黑体"/>
          <w:sz w:val="32"/>
          <w:szCs w:val="28"/>
          <w:lang w:val="en-US" w:eastAsia="zh-CN"/>
        </w:rPr>
      </w:pPr>
      <w:r>
        <w:rPr>
          <w:rFonts w:hint="eastAsia" w:ascii="黑体" w:hAnsi="黑体" w:eastAsia="黑体"/>
          <w:sz w:val="32"/>
          <w:szCs w:val="28"/>
        </w:rPr>
        <w:t>附件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1</w:t>
      </w:r>
    </w:p>
    <w:p w14:paraId="40B6AD03">
      <w:pPr>
        <w:jc w:val="center"/>
        <w:rPr>
          <w:sz w:val="24"/>
        </w:rPr>
      </w:pPr>
    </w:p>
    <w:p w14:paraId="6AD2FC2F">
      <w:pPr>
        <w:pStyle w:val="2"/>
        <w:spacing w:before="0" w:after="0" w:line="520" w:lineRule="exact"/>
        <w:jc w:val="center"/>
        <w:rPr>
          <w:rFonts w:ascii="方正小标宋简体" w:hAnsi="华文中宋" w:eastAsia="方正小标宋简体"/>
          <w:b w:val="0"/>
          <w:sz w:val="36"/>
          <w:szCs w:val="32"/>
        </w:rPr>
      </w:pPr>
      <w:r>
        <w:rPr>
          <w:rFonts w:hint="eastAsia" w:ascii="方正小标宋简体" w:hAnsi="华文中宋" w:eastAsia="方正小标宋简体"/>
          <w:b w:val="0"/>
          <w:bCs/>
          <w:sz w:val="36"/>
          <w:szCs w:val="32"/>
        </w:rPr>
        <w:t>西北农林科技大学</w:t>
      </w:r>
      <w:r>
        <w:rPr>
          <w:rFonts w:hint="eastAsia" w:ascii="方正小标宋简体" w:hAnsi="华文中宋" w:eastAsia="方正小标宋简体"/>
          <w:b w:val="0"/>
          <w:bCs/>
          <w:sz w:val="36"/>
          <w:szCs w:val="32"/>
          <w:lang w:val="en-US" w:eastAsia="zh-CN"/>
        </w:rPr>
        <w:t>农</w:t>
      </w:r>
      <w:r>
        <w:rPr>
          <w:rFonts w:hint="eastAsia" w:ascii="方正小标宋简体" w:hAnsi="华文中宋" w:eastAsia="方正小标宋简体"/>
          <w:b w:val="0"/>
          <w:bCs/>
          <w:sz w:val="36"/>
          <w:szCs w:val="32"/>
        </w:rPr>
        <w:t>学院</w:t>
      </w:r>
      <w:r>
        <w:rPr>
          <w:rFonts w:hint="eastAsia" w:ascii="方正小标宋简体" w:hAnsi="华文中宋" w:eastAsia="方正小标宋简体"/>
          <w:b w:val="0"/>
          <w:sz w:val="36"/>
          <w:szCs w:val="32"/>
        </w:rPr>
        <w:t>第</w:t>
      </w:r>
      <w:r>
        <w:rPr>
          <w:rFonts w:hint="eastAsia" w:ascii="方正小标宋简体" w:hAnsi="华文中宋" w:eastAsia="方正小标宋简体"/>
          <w:b w:val="0"/>
          <w:sz w:val="36"/>
          <w:szCs w:val="32"/>
          <w:lang w:val="en-US" w:eastAsia="zh-CN"/>
        </w:rPr>
        <w:t>三</w:t>
      </w:r>
      <w:r>
        <w:rPr>
          <w:rFonts w:hint="eastAsia" w:ascii="方正小标宋简体" w:hAnsi="华文中宋" w:eastAsia="方正小标宋简体"/>
          <w:b w:val="0"/>
          <w:sz w:val="36"/>
          <w:szCs w:val="32"/>
        </w:rPr>
        <w:t>次</w:t>
      </w:r>
      <w:r>
        <w:rPr>
          <w:rFonts w:hint="eastAsia" w:ascii="方正小标宋简体" w:hAnsi="华文中宋" w:eastAsia="方正小标宋简体"/>
          <w:b w:val="0"/>
          <w:sz w:val="36"/>
          <w:szCs w:val="32"/>
          <w:lang w:val="en-US" w:eastAsia="zh-CN"/>
        </w:rPr>
        <w:t>学生</w:t>
      </w:r>
      <w:r>
        <w:rPr>
          <w:rFonts w:hint="eastAsia" w:ascii="方正小标宋简体" w:hAnsi="华文中宋" w:eastAsia="方正小标宋简体"/>
          <w:b w:val="0"/>
          <w:sz w:val="36"/>
          <w:szCs w:val="32"/>
        </w:rPr>
        <w:t>代表大会</w:t>
      </w:r>
    </w:p>
    <w:p w14:paraId="57325368">
      <w:pPr>
        <w:pStyle w:val="2"/>
        <w:spacing w:before="0" w:after="156" w:afterLines="50" w:line="520" w:lineRule="exact"/>
        <w:jc w:val="center"/>
        <w:rPr>
          <w:rFonts w:ascii="方正小标宋简体" w:hAnsi="华文中宋" w:eastAsia="方正小标宋简体"/>
          <w:b w:val="0"/>
          <w:bCs/>
          <w:sz w:val="36"/>
          <w:szCs w:val="32"/>
        </w:rPr>
      </w:pPr>
      <w:r>
        <w:rPr>
          <w:rFonts w:hint="eastAsia" w:ascii="方正小标宋简体" w:hAnsi="华文中宋" w:eastAsia="方正小标宋简体"/>
          <w:b w:val="0"/>
          <w:sz w:val="36"/>
          <w:szCs w:val="32"/>
        </w:rPr>
        <w:t>代表名额分配表</w:t>
      </w:r>
    </w:p>
    <w:tbl>
      <w:tblPr>
        <w:tblStyle w:val="6"/>
        <w:tblW w:w="7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4"/>
        <w:gridCol w:w="2567"/>
        <w:gridCol w:w="1"/>
      </w:tblGrid>
      <w:tr w14:paraId="69EC8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134" w:type="dxa"/>
          </w:tcPr>
          <w:p w14:paraId="1CD4000D"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568" w:type="dxa"/>
            <w:gridSpan w:val="2"/>
          </w:tcPr>
          <w:p w14:paraId="3484917A"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代表名额</w:t>
            </w:r>
          </w:p>
        </w:tc>
      </w:tr>
      <w:tr w14:paraId="6E224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134" w:type="dxa"/>
          </w:tcPr>
          <w:p w14:paraId="21CD0E93"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2401行政班</w:t>
            </w:r>
          </w:p>
        </w:tc>
        <w:tc>
          <w:tcPr>
            <w:tcW w:w="2568" w:type="dxa"/>
            <w:gridSpan w:val="2"/>
          </w:tcPr>
          <w:p w14:paraId="7A654D4E">
            <w:pPr>
              <w:spacing w:before="156" w:beforeLines="50"/>
              <w:jc w:val="center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1D7B1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134" w:type="dxa"/>
          </w:tcPr>
          <w:p w14:paraId="6A203B93">
            <w:pPr>
              <w:spacing w:before="156" w:beforeLines="50"/>
              <w:jc w:val="center"/>
              <w:rPr>
                <w:rFonts w:ascii="宋体" w:hAnsi="宋体"/>
                <w:sz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2402行政班</w:t>
            </w:r>
          </w:p>
        </w:tc>
        <w:tc>
          <w:tcPr>
            <w:tcW w:w="2568" w:type="dxa"/>
            <w:gridSpan w:val="2"/>
          </w:tcPr>
          <w:p w14:paraId="7935BD2A">
            <w:pPr>
              <w:spacing w:before="156" w:beforeLines="50"/>
              <w:jc w:val="center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0675A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134" w:type="dxa"/>
          </w:tcPr>
          <w:p w14:paraId="13424B62"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2403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568" w:type="dxa"/>
            <w:gridSpan w:val="2"/>
          </w:tcPr>
          <w:p w14:paraId="56E1B5DD">
            <w:pPr>
              <w:spacing w:before="156" w:beforeLines="50"/>
              <w:jc w:val="center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02607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134" w:type="dxa"/>
          </w:tcPr>
          <w:p w14:paraId="2DAD2821"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2404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568" w:type="dxa"/>
            <w:gridSpan w:val="2"/>
          </w:tcPr>
          <w:p w14:paraId="0210DCF0">
            <w:pPr>
              <w:spacing w:before="156" w:beforeLines="50"/>
              <w:jc w:val="center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7ED56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134" w:type="dxa"/>
          </w:tcPr>
          <w:p w14:paraId="6D8AD1C9"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2405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568" w:type="dxa"/>
            <w:gridSpan w:val="2"/>
          </w:tcPr>
          <w:p w14:paraId="085AC6F2">
            <w:pPr>
              <w:spacing w:before="156" w:beforeLines="50"/>
              <w:jc w:val="center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6DDEC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134" w:type="dxa"/>
          </w:tcPr>
          <w:p w14:paraId="5682F02A"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生物育种2401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568" w:type="dxa"/>
            <w:gridSpan w:val="2"/>
          </w:tcPr>
          <w:p w14:paraId="793EDB79">
            <w:pPr>
              <w:spacing w:before="156" w:beforeLines="50"/>
              <w:jc w:val="center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6D15D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34" w:type="dxa"/>
            <w:vAlign w:val="top"/>
          </w:tcPr>
          <w:p w14:paraId="4D20BE01"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生物育种强基2401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568" w:type="dxa"/>
            <w:gridSpan w:val="2"/>
          </w:tcPr>
          <w:p w14:paraId="642AD174">
            <w:pPr>
              <w:spacing w:before="156" w:beforeLines="50"/>
              <w:jc w:val="center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39289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34" w:type="dxa"/>
            <w:vAlign w:val="top"/>
          </w:tcPr>
          <w:p w14:paraId="768B701D"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智慧农业2401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568" w:type="dxa"/>
            <w:gridSpan w:val="2"/>
          </w:tcPr>
          <w:p w14:paraId="4705A9DA">
            <w:pPr>
              <w:spacing w:before="156" w:beforeLines="50"/>
              <w:jc w:val="center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30A02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34" w:type="dxa"/>
            <w:vAlign w:val="top"/>
          </w:tcPr>
          <w:p w14:paraId="5A45A2FB"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2301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568" w:type="dxa"/>
            <w:gridSpan w:val="2"/>
          </w:tcPr>
          <w:p w14:paraId="2E66B496">
            <w:pPr>
              <w:spacing w:before="156" w:beforeLines="50"/>
              <w:jc w:val="center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29778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34" w:type="dxa"/>
            <w:vAlign w:val="top"/>
          </w:tcPr>
          <w:p w14:paraId="6E1F8910"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2302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568" w:type="dxa"/>
            <w:gridSpan w:val="2"/>
          </w:tcPr>
          <w:p w14:paraId="32BC2D4B"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74CD4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34" w:type="dxa"/>
            <w:vAlign w:val="top"/>
          </w:tcPr>
          <w:p w14:paraId="1A77BCEC"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2303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568" w:type="dxa"/>
            <w:gridSpan w:val="2"/>
          </w:tcPr>
          <w:p w14:paraId="3E80CAA3"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4B08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34" w:type="dxa"/>
            <w:vAlign w:val="top"/>
          </w:tcPr>
          <w:p w14:paraId="138E40DC"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2304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568" w:type="dxa"/>
            <w:gridSpan w:val="2"/>
          </w:tcPr>
          <w:p w14:paraId="4C125CA8"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605DF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34" w:type="dxa"/>
            <w:vAlign w:val="top"/>
          </w:tcPr>
          <w:p w14:paraId="1E0AFA74"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2305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568" w:type="dxa"/>
            <w:gridSpan w:val="2"/>
          </w:tcPr>
          <w:p w14:paraId="16CCFF09"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3EC0A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34" w:type="dxa"/>
            <w:vAlign w:val="top"/>
          </w:tcPr>
          <w:p w14:paraId="055BCA08"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生物育种2301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568" w:type="dxa"/>
            <w:gridSpan w:val="2"/>
          </w:tcPr>
          <w:p w14:paraId="1192CD5D"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6C670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34" w:type="dxa"/>
            <w:vAlign w:val="top"/>
          </w:tcPr>
          <w:p w14:paraId="063B4270"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生物育种强基2301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568" w:type="dxa"/>
            <w:gridSpan w:val="2"/>
          </w:tcPr>
          <w:p w14:paraId="11CE5245"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7C2DD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34" w:type="dxa"/>
            <w:vAlign w:val="top"/>
          </w:tcPr>
          <w:p w14:paraId="3801AF4B"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智慧农业2301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568" w:type="dxa"/>
            <w:gridSpan w:val="2"/>
          </w:tcPr>
          <w:p w14:paraId="4587776D"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1D95F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34" w:type="dxa"/>
            <w:vAlign w:val="top"/>
          </w:tcPr>
          <w:p w14:paraId="2F23204A"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2201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568" w:type="dxa"/>
            <w:gridSpan w:val="2"/>
          </w:tcPr>
          <w:p w14:paraId="4AF67AA3"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7039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34" w:type="dxa"/>
            <w:vAlign w:val="top"/>
          </w:tcPr>
          <w:p w14:paraId="5B449116"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2202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568" w:type="dxa"/>
            <w:gridSpan w:val="2"/>
          </w:tcPr>
          <w:p w14:paraId="5146CDE4"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3877C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34" w:type="dxa"/>
            <w:vAlign w:val="top"/>
          </w:tcPr>
          <w:p w14:paraId="4F330D69"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2203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568" w:type="dxa"/>
            <w:gridSpan w:val="2"/>
          </w:tcPr>
          <w:p w14:paraId="24181620"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4F9FA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34" w:type="dxa"/>
            <w:vAlign w:val="top"/>
          </w:tcPr>
          <w:p w14:paraId="47D76D41"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2204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568" w:type="dxa"/>
            <w:gridSpan w:val="2"/>
          </w:tcPr>
          <w:p w14:paraId="5160EBD8"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1486D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34" w:type="dxa"/>
            <w:vAlign w:val="top"/>
          </w:tcPr>
          <w:p w14:paraId="4F00E843"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2205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568" w:type="dxa"/>
            <w:gridSpan w:val="2"/>
          </w:tcPr>
          <w:p w14:paraId="48AF345B"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4D340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34" w:type="dxa"/>
            <w:vAlign w:val="top"/>
          </w:tcPr>
          <w:p w14:paraId="5F46AA00"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2206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568" w:type="dxa"/>
            <w:gridSpan w:val="2"/>
          </w:tcPr>
          <w:p w14:paraId="5A9629AA"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763A9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34" w:type="dxa"/>
            <w:vAlign w:val="top"/>
          </w:tcPr>
          <w:p w14:paraId="45EFAD98"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生物育种2201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568" w:type="dxa"/>
            <w:gridSpan w:val="2"/>
          </w:tcPr>
          <w:p w14:paraId="5EE9C1C6"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06962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34" w:type="dxa"/>
            <w:vAlign w:val="top"/>
          </w:tcPr>
          <w:p w14:paraId="14AA13FA"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智慧农业2201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568" w:type="dxa"/>
            <w:gridSpan w:val="2"/>
          </w:tcPr>
          <w:p w14:paraId="12532D9D"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7F5A1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34" w:type="dxa"/>
            <w:vAlign w:val="top"/>
          </w:tcPr>
          <w:p w14:paraId="7E73DA7C">
            <w:pPr>
              <w:spacing w:before="156" w:beforeLines="50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2101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568" w:type="dxa"/>
            <w:gridSpan w:val="2"/>
          </w:tcPr>
          <w:p w14:paraId="25CB166B">
            <w:pPr>
              <w:spacing w:before="156" w:beforeLines="50"/>
              <w:jc w:val="center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55EFD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34" w:type="dxa"/>
            <w:vAlign w:val="top"/>
          </w:tcPr>
          <w:p w14:paraId="2A6BD5B2">
            <w:pPr>
              <w:spacing w:before="156" w:beforeLines="50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2102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568" w:type="dxa"/>
            <w:gridSpan w:val="2"/>
          </w:tcPr>
          <w:p w14:paraId="2708746A">
            <w:pPr>
              <w:spacing w:before="156" w:beforeLines="50"/>
              <w:jc w:val="center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21EF0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34" w:type="dxa"/>
            <w:vAlign w:val="top"/>
          </w:tcPr>
          <w:p w14:paraId="7924D3BD">
            <w:pPr>
              <w:spacing w:before="156" w:beforeLines="50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2103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568" w:type="dxa"/>
            <w:gridSpan w:val="2"/>
          </w:tcPr>
          <w:p w14:paraId="79C31483">
            <w:pPr>
              <w:spacing w:before="156" w:beforeLines="50"/>
              <w:jc w:val="center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75867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34" w:type="dxa"/>
            <w:vAlign w:val="top"/>
          </w:tcPr>
          <w:p w14:paraId="1497819A">
            <w:pPr>
              <w:spacing w:before="156" w:beforeLines="50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2104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568" w:type="dxa"/>
            <w:gridSpan w:val="2"/>
          </w:tcPr>
          <w:p w14:paraId="7F861746">
            <w:pPr>
              <w:spacing w:before="156" w:beforeLines="50"/>
              <w:jc w:val="center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793F8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34" w:type="dxa"/>
            <w:vAlign w:val="top"/>
          </w:tcPr>
          <w:p w14:paraId="4F9FA729">
            <w:pPr>
              <w:spacing w:before="156" w:beforeLines="50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2105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568" w:type="dxa"/>
            <w:gridSpan w:val="2"/>
          </w:tcPr>
          <w:p w14:paraId="5EE7B3F2">
            <w:pPr>
              <w:spacing w:before="156" w:beforeLines="50"/>
              <w:jc w:val="center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21F37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34" w:type="dxa"/>
            <w:vAlign w:val="top"/>
          </w:tcPr>
          <w:p w14:paraId="66186658">
            <w:pPr>
              <w:spacing w:before="156" w:beforeLines="50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2106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568" w:type="dxa"/>
            <w:gridSpan w:val="2"/>
          </w:tcPr>
          <w:p w14:paraId="475845F3">
            <w:pPr>
              <w:spacing w:before="156" w:beforeLines="50"/>
              <w:jc w:val="center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31DC1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34" w:type="dxa"/>
            <w:vAlign w:val="top"/>
          </w:tcPr>
          <w:p w14:paraId="47AE97A8"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智慧农业2101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568" w:type="dxa"/>
            <w:gridSpan w:val="2"/>
          </w:tcPr>
          <w:p w14:paraId="13F2CB88">
            <w:pPr>
              <w:spacing w:before="156" w:beforeLines="50"/>
              <w:jc w:val="center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48891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  <w:jc w:val="center"/>
        </w:trPr>
        <w:tc>
          <w:tcPr>
            <w:tcW w:w="5134" w:type="dxa"/>
            <w:vAlign w:val="top"/>
          </w:tcPr>
          <w:p w14:paraId="0E4DC36C">
            <w:pPr>
              <w:spacing w:before="156" w:beforeLines="50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团委</w:t>
            </w:r>
          </w:p>
        </w:tc>
        <w:tc>
          <w:tcPr>
            <w:tcW w:w="2567" w:type="dxa"/>
            <w:vAlign w:val="top"/>
          </w:tcPr>
          <w:p w14:paraId="4DFA0568">
            <w:pPr>
              <w:spacing w:before="156" w:beforeLines="50"/>
              <w:jc w:val="center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15</w:t>
            </w:r>
          </w:p>
        </w:tc>
      </w:tr>
      <w:tr w14:paraId="2B0EF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  <w:jc w:val="center"/>
        </w:trPr>
        <w:tc>
          <w:tcPr>
            <w:tcW w:w="5134" w:type="dxa"/>
            <w:vAlign w:val="top"/>
          </w:tcPr>
          <w:p w14:paraId="5188C178">
            <w:pPr>
              <w:spacing w:before="156" w:beforeLines="50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学生会</w:t>
            </w:r>
          </w:p>
        </w:tc>
        <w:tc>
          <w:tcPr>
            <w:tcW w:w="2567" w:type="dxa"/>
            <w:vAlign w:val="top"/>
          </w:tcPr>
          <w:p w14:paraId="3AEC3D86">
            <w:pPr>
              <w:spacing w:before="156" w:beforeLines="50"/>
              <w:jc w:val="center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18</w:t>
            </w:r>
          </w:p>
        </w:tc>
      </w:tr>
      <w:tr w14:paraId="2397B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  <w:jc w:val="center"/>
        </w:trPr>
        <w:tc>
          <w:tcPr>
            <w:tcW w:w="5134" w:type="dxa"/>
            <w:vAlign w:val="top"/>
          </w:tcPr>
          <w:p w14:paraId="1E703E56">
            <w:pPr>
              <w:spacing w:before="156" w:beforeLines="50"/>
              <w:jc w:val="center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团学志愿者</w:t>
            </w:r>
          </w:p>
        </w:tc>
        <w:tc>
          <w:tcPr>
            <w:tcW w:w="2567" w:type="dxa"/>
            <w:vAlign w:val="top"/>
          </w:tcPr>
          <w:p w14:paraId="1A8C91ED">
            <w:pPr>
              <w:spacing w:before="156" w:beforeLines="50"/>
              <w:jc w:val="center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11</w:t>
            </w:r>
          </w:p>
        </w:tc>
      </w:tr>
      <w:tr w14:paraId="42E40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  <w:jc w:val="center"/>
        </w:trPr>
        <w:tc>
          <w:tcPr>
            <w:tcW w:w="5134" w:type="dxa"/>
            <w:vAlign w:val="top"/>
          </w:tcPr>
          <w:p w14:paraId="503D262B">
            <w:pPr>
              <w:spacing w:before="156" w:beforeLines="50"/>
              <w:jc w:val="center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2567" w:type="dxa"/>
            <w:vAlign w:val="top"/>
          </w:tcPr>
          <w:p w14:paraId="535DE875">
            <w:pPr>
              <w:spacing w:before="156" w:beforeLines="50"/>
              <w:jc w:val="center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106</w:t>
            </w:r>
            <w:bookmarkStart w:id="0" w:name="_GoBack"/>
            <w:bookmarkEnd w:id="0"/>
          </w:p>
        </w:tc>
      </w:tr>
    </w:tbl>
    <w:p w14:paraId="1586C2EE">
      <w:pPr>
        <w:spacing w:before="156" w:beforeLines="50"/>
        <w:ind w:firstLine="240" w:firstLineChars="100"/>
        <w:jc w:val="left"/>
        <w:rPr>
          <w:rFonts w:ascii="宋体" w:hAnsi="宋体"/>
          <w:sz w:val="24"/>
        </w:rPr>
      </w:pPr>
    </w:p>
    <w:sectPr>
      <w:footerReference r:id="rId3" w:type="default"/>
      <w:pgSz w:w="11906" w:h="16838"/>
      <w:pgMar w:top="1077" w:right="1797" w:bottom="1077" w:left="1797" w:header="850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6C12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95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3A2E9A">
                          <w:pPr>
                            <w:snapToGrid w:val="0"/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7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26pew0QAAAAMBAAAPAAAAAAAAAAEAIAAAACIAAABkcnMvZG93&#10;bnJldi54bWxQSwECFAAUAAAACACHTuJAIWKiOQcCAAABBAAADgAAAAAAAAABACAAAAAg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3A2E9A">
                    <w:pPr>
                      <w:snapToGrid w:val="0"/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wN2FjMGQzMWFmNWI2NmFjOTdmYjNhMDA4NTIxYzMifQ=="/>
  </w:docVars>
  <w:rsids>
    <w:rsidRoot w:val="00CE70CD"/>
    <w:rsid w:val="00042A8C"/>
    <w:rsid w:val="00063A7D"/>
    <w:rsid w:val="00064F7E"/>
    <w:rsid w:val="00080797"/>
    <w:rsid w:val="000A435A"/>
    <w:rsid w:val="000C0DE2"/>
    <w:rsid w:val="00105E54"/>
    <w:rsid w:val="001A5A74"/>
    <w:rsid w:val="001A62F7"/>
    <w:rsid w:val="001B3F08"/>
    <w:rsid w:val="001E655C"/>
    <w:rsid w:val="001F72D5"/>
    <w:rsid w:val="0032222E"/>
    <w:rsid w:val="0036148A"/>
    <w:rsid w:val="003842BA"/>
    <w:rsid w:val="003D6C4D"/>
    <w:rsid w:val="003E5247"/>
    <w:rsid w:val="003E5BD2"/>
    <w:rsid w:val="003F1585"/>
    <w:rsid w:val="004143C2"/>
    <w:rsid w:val="00425558"/>
    <w:rsid w:val="0044504A"/>
    <w:rsid w:val="0044632A"/>
    <w:rsid w:val="00466AE9"/>
    <w:rsid w:val="00496847"/>
    <w:rsid w:val="004D53AB"/>
    <w:rsid w:val="00511E2E"/>
    <w:rsid w:val="0051669C"/>
    <w:rsid w:val="005958C6"/>
    <w:rsid w:val="00602114"/>
    <w:rsid w:val="006349ED"/>
    <w:rsid w:val="00636769"/>
    <w:rsid w:val="00640903"/>
    <w:rsid w:val="0065476E"/>
    <w:rsid w:val="006573E2"/>
    <w:rsid w:val="006874BC"/>
    <w:rsid w:val="006B65E3"/>
    <w:rsid w:val="006D54C9"/>
    <w:rsid w:val="00712C77"/>
    <w:rsid w:val="00755C9E"/>
    <w:rsid w:val="007E442C"/>
    <w:rsid w:val="007F0BA3"/>
    <w:rsid w:val="0081668D"/>
    <w:rsid w:val="00833E45"/>
    <w:rsid w:val="00835B08"/>
    <w:rsid w:val="008821F2"/>
    <w:rsid w:val="0090171D"/>
    <w:rsid w:val="00936F5B"/>
    <w:rsid w:val="00966375"/>
    <w:rsid w:val="00974561"/>
    <w:rsid w:val="009F7EB4"/>
    <w:rsid w:val="00AC7579"/>
    <w:rsid w:val="00BC03BA"/>
    <w:rsid w:val="00BF67EC"/>
    <w:rsid w:val="00C2344C"/>
    <w:rsid w:val="00CB484F"/>
    <w:rsid w:val="00CE70CD"/>
    <w:rsid w:val="00D13A44"/>
    <w:rsid w:val="00D82DE2"/>
    <w:rsid w:val="00DA5307"/>
    <w:rsid w:val="00DE5772"/>
    <w:rsid w:val="00E4538F"/>
    <w:rsid w:val="00EA2452"/>
    <w:rsid w:val="00F25456"/>
    <w:rsid w:val="00F43FF6"/>
    <w:rsid w:val="00F85EE2"/>
    <w:rsid w:val="00F87231"/>
    <w:rsid w:val="00FC3ACD"/>
    <w:rsid w:val="00FF7BB1"/>
    <w:rsid w:val="032E771F"/>
    <w:rsid w:val="05B94393"/>
    <w:rsid w:val="08C630FE"/>
    <w:rsid w:val="08D6202E"/>
    <w:rsid w:val="0B1E75A3"/>
    <w:rsid w:val="0C943BEA"/>
    <w:rsid w:val="10A5155B"/>
    <w:rsid w:val="10AC66F1"/>
    <w:rsid w:val="11BE5C2A"/>
    <w:rsid w:val="12846079"/>
    <w:rsid w:val="147D2DBB"/>
    <w:rsid w:val="14EC65F7"/>
    <w:rsid w:val="16C06467"/>
    <w:rsid w:val="19F45532"/>
    <w:rsid w:val="1DAD0DC2"/>
    <w:rsid w:val="1FE3328B"/>
    <w:rsid w:val="232F3A81"/>
    <w:rsid w:val="2B3812FA"/>
    <w:rsid w:val="2C403C4C"/>
    <w:rsid w:val="2C48255B"/>
    <w:rsid w:val="2ED94D70"/>
    <w:rsid w:val="303B15F7"/>
    <w:rsid w:val="335B1AA9"/>
    <w:rsid w:val="337C5075"/>
    <w:rsid w:val="360F21A5"/>
    <w:rsid w:val="37F22042"/>
    <w:rsid w:val="3EA2788E"/>
    <w:rsid w:val="40E64A4C"/>
    <w:rsid w:val="428160A1"/>
    <w:rsid w:val="449441C0"/>
    <w:rsid w:val="47CC3875"/>
    <w:rsid w:val="494814B9"/>
    <w:rsid w:val="4B066D95"/>
    <w:rsid w:val="4B8D7F25"/>
    <w:rsid w:val="4D064915"/>
    <w:rsid w:val="54AE5FB2"/>
    <w:rsid w:val="56275ED4"/>
    <w:rsid w:val="593E384A"/>
    <w:rsid w:val="5BE14FD2"/>
    <w:rsid w:val="5E2D704B"/>
    <w:rsid w:val="6067016D"/>
    <w:rsid w:val="64F239B2"/>
    <w:rsid w:val="6C895253"/>
    <w:rsid w:val="6D272B43"/>
    <w:rsid w:val="6E273259"/>
    <w:rsid w:val="6FC70ACE"/>
    <w:rsid w:val="71294C8E"/>
    <w:rsid w:val="73AE35CC"/>
    <w:rsid w:val="75154BAB"/>
    <w:rsid w:val="7859644F"/>
    <w:rsid w:val="7862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3 Char"/>
    <w:link w:val="2"/>
    <w:qFormat/>
    <w:uiPriority w:val="0"/>
    <w:rPr>
      <w:rFonts w:ascii="Calibri" w:hAnsi="Calibri" w:cs="黑体"/>
      <w:b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313</Words>
  <Characters>411</Characters>
  <Lines>6</Lines>
  <Paragraphs>1</Paragraphs>
  <TotalTime>44</TotalTime>
  <ScaleCrop>false</ScaleCrop>
  <LinksUpToDate>false</LinksUpToDate>
  <CharactersWithSpaces>411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2018-04-09T06:44:00Z</dcterms:created>
  <dc:creator>微软用户</dc:creator>
  <cp:lastModifiedBy>黄宾</cp:lastModifiedBy>
  <cp:lastPrinted>2018-05-07T08:33:00Z</cp:lastPrinted>
  <dcterms:modified xsi:type="dcterms:W3CDTF">2024-09-10T06:50:14Z</dcterms:modified>
  <dc:title>附件4: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DFA813C4E30F41F08F8B1E96F017E053_12</vt:lpwstr>
  </property>
</Properties>
</file>