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C9" w:rsidRDefault="009535C9" w:rsidP="009535C9">
      <w:pPr>
        <w:rPr>
          <w:sz w:val="28"/>
          <w:szCs w:val="28"/>
        </w:rPr>
      </w:pPr>
    </w:p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/>
    <w:p w:rsidR="009535C9" w:rsidRDefault="009535C9" w:rsidP="009535C9">
      <w:pPr>
        <w:jc w:val="center"/>
        <w:rPr>
          <w:rFonts w:ascii="黑体" w:eastAsia="黑体" w:hAnsi="黑体"/>
          <w:b/>
          <w:bCs/>
          <w:sz w:val="48"/>
        </w:rPr>
      </w:pPr>
      <w:r>
        <w:rPr>
          <w:rFonts w:ascii="黑体" w:eastAsia="黑体" w:hAnsi="黑体" w:hint="eastAsia"/>
          <w:b/>
          <w:bCs/>
          <w:sz w:val="48"/>
        </w:rPr>
        <w:t>西北农林科技大学</w:t>
      </w:r>
      <w:r>
        <w:rPr>
          <w:rFonts w:ascii="黑体" w:eastAsia="黑体" w:hAnsi="黑体" w:hint="eastAsia"/>
          <w:b/>
          <w:bCs/>
          <w:spacing w:val="20"/>
          <w:sz w:val="48"/>
        </w:rPr>
        <w:t>教学成果奖</w:t>
      </w:r>
    </w:p>
    <w:p w:rsidR="009535C9" w:rsidRDefault="009535C9" w:rsidP="009535C9">
      <w:pPr>
        <w:jc w:val="center"/>
        <w:rPr>
          <w:rFonts w:ascii="黑体" w:eastAsia="黑体" w:hAnsi="黑体"/>
          <w:b/>
          <w:bCs/>
          <w:sz w:val="44"/>
        </w:rPr>
      </w:pPr>
    </w:p>
    <w:p w:rsidR="009535C9" w:rsidRDefault="009535C9" w:rsidP="009535C9">
      <w:pPr>
        <w:jc w:val="center"/>
        <w:rPr>
          <w:rFonts w:ascii="黑体" w:eastAsia="黑体" w:hAnsi="黑体"/>
          <w:b/>
          <w:bCs/>
          <w:spacing w:val="20"/>
          <w:sz w:val="72"/>
        </w:rPr>
      </w:pPr>
      <w:r>
        <w:rPr>
          <w:rFonts w:ascii="黑体" w:eastAsia="黑体" w:hAnsi="黑体" w:hint="eastAsia"/>
          <w:b/>
          <w:bCs/>
          <w:spacing w:val="20"/>
          <w:sz w:val="72"/>
        </w:rPr>
        <w:t>申 请 书</w:t>
      </w:r>
    </w:p>
    <w:p w:rsidR="009535C9" w:rsidRDefault="009535C9" w:rsidP="009535C9">
      <w:pPr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460" w:lineRule="exac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jc w:val="center"/>
        <w:rPr>
          <w:b/>
          <w:bCs/>
        </w:rPr>
      </w:pPr>
    </w:p>
    <w:p w:rsidR="009535C9" w:rsidRDefault="009535C9" w:rsidP="009535C9">
      <w:pPr>
        <w:adjustRightInd w:val="0"/>
        <w:snapToGrid w:val="0"/>
        <w:spacing w:line="360" w:lineRule="atLeast"/>
        <w:rPr>
          <w:b/>
          <w:bCs/>
        </w:rPr>
      </w:pPr>
    </w:p>
    <w:tbl>
      <w:tblPr>
        <w:tblStyle w:val="a5"/>
        <w:tblW w:w="74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3"/>
        <w:gridCol w:w="4770"/>
      </w:tblGrid>
      <w:tr w:rsidR="00B617F9" w:rsidRPr="00B617F9" w:rsidTr="0099225A">
        <w:trPr>
          <w:trHeight w:val="8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Ansi="黑体" w:hint="eastAsia"/>
                <w:b/>
                <w:bCs/>
                <w:sz w:val="32"/>
                <w:szCs w:val="32"/>
              </w:rPr>
              <w:t>成果名称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成果完成人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成果完成单位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申报等级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778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推荐单位（盖章）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617F9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申请时间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B617F9" w:rsidRPr="00B617F9" w:rsidTr="0099225A">
        <w:trPr>
          <w:trHeight w:val="812"/>
          <w:jc w:val="center"/>
        </w:trPr>
        <w:tc>
          <w:tcPr>
            <w:tcW w:w="2653" w:type="dxa"/>
            <w:vAlign w:val="bottom"/>
          </w:tcPr>
          <w:p w:rsidR="00B617F9" w:rsidRPr="00B617F9" w:rsidRDefault="00B617F9" w:rsidP="00C96C8E">
            <w:pPr>
              <w:adjustRightInd w:val="0"/>
              <w:snapToGrid w:val="0"/>
              <w:spacing w:line="360" w:lineRule="atLeast"/>
              <w:jc w:val="distribute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成果类别代码</w:t>
            </w: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17F9" w:rsidRPr="00BD2BAF" w:rsidRDefault="00B617F9" w:rsidP="00C96C8E">
            <w:pPr>
              <w:adjustRightInd w:val="0"/>
              <w:snapToGrid w:val="0"/>
              <w:spacing w:line="360" w:lineRule="atLeas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9535C9" w:rsidRDefault="009535C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360" w:lineRule="atLeast"/>
        <w:ind w:firstLineChars="200" w:firstLine="562"/>
        <w:rPr>
          <w:b/>
          <w:bCs/>
          <w:sz w:val="28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B617F9" w:rsidRDefault="00B617F9" w:rsidP="009535C9">
      <w:pPr>
        <w:adjustRightInd w:val="0"/>
        <w:snapToGrid w:val="0"/>
        <w:spacing w:line="460" w:lineRule="exact"/>
        <w:rPr>
          <w:b/>
          <w:bCs/>
          <w:sz w:val="28"/>
          <w:u w:val="thick"/>
        </w:rPr>
      </w:pPr>
    </w:p>
    <w:p w:rsidR="009535C9" w:rsidRDefault="009535C9" w:rsidP="009535C9">
      <w:pPr>
        <w:jc w:val="center"/>
        <w:rPr>
          <w:rFonts w:ascii="黑体" w:eastAsia="黑体" w:hAnsi="黑体"/>
          <w:spacing w:val="200"/>
          <w:sz w:val="36"/>
          <w:szCs w:val="36"/>
        </w:rPr>
      </w:pPr>
      <w:r>
        <w:rPr>
          <w:rFonts w:ascii="黑体" w:eastAsia="黑体" w:hAnsi="黑体" w:hint="eastAsia"/>
          <w:spacing w:val="200"/>
          <w:sz w:val="32"/>
          <w:szCs w:val="32"/>
        </w:rPr>
        <w:lastRenderedPageBreak/>
        <w:t>填表说明</w:t>
      </w:r>
    </w:p>
    <w:p w:rsidR="009535C9" w:rsidRDefault="009535C9" w:rsidP="009535C9">
      <w:pPr>
        <w:rPr>
          <w:rFonts w:ascii="仿宋" w:eastAsia="仿宋" w:hAnsi="仿宋"/>
          <w:sz w:val="30"/>
          <w:szCs w:val="30"/>
        </w:rPr>
      </w:pPr>
    </w:p>
    <w:p w:rsidR="009535C9" w:rsidRPr="002548B0" w:rsidRDefault="009535C9" w:rsidP="009535C9">
      <w:pPr>
        <w:ind w:firstLine="600"/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>1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成果名称：字数（含符号）不超过</w:t>
      </w:r>
      <w:r w:rsidRPr="002548B0">
        <w:rPr>
          <w:rFonts w:eastAsia="仿宋"/>
          <w:sz w:val="28"/>
          <w:szCs w:val="28"/>
        </w:rPr>
        <w:t>35</w:t>
      </w:r>
      <w:r w:rsidRPr="002548B0">
        <w:rPr>
          <w:rFonts w:eastAsia="仿宋"/>
          <w:sz w:val="28"/>
          <w:szCs w:val="28"/>
        </w:rPr>
        <w:t>个汉字。</w:t>
      </w:r>
    </w:p>
    <w:p w:rsidR="009535C9" w:rsidRPr="002548B0" w:rsidRDefault="009535C9" w:rsidP="009535C9">
      <w:pPr>
        <w:ind w:firstLine="600"/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>2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成果类别代码按照</w:t>
      </w:r>
      <w:r w:rsidRPr="002548B0">
        <w:rPr>
          <w:rFonts w:eastAsia="仿宋"/>
          <w:sz w:val="30"/>
          <w:szCs w:val="30"/>
        </w:rPr>
        <w:t>教育部颁布的《普通高等学校本科专业目录（</w:t>
      </w:r>
      <w:r w:rsidRPr="002548B0">
        <w:rPr>
          <w:rFonts w:eastAsia="仿宋"/>
          <w:sz w:val="30"/>
          <w:szCs w:val="30"/>
        </w:rPr>
        <w:t>2012</w:t>
      </w:r>
      <w:r w:rsidRPr="002548B0">
        <w:rPr>
          <w:rFonts w:eastAsia="仿宋"/>
          <w:sz w:val="30"/>
          <w:szCs w:val="30"/>
        </w:rPr>
        <w:t>年）》（</w:t>
      </w:r>
      <w:proofErr w:type="gramStart"/>
      <w:r w:rsidRPr="002548B0">
        <w:rPr>
          <w:rFonts w:eastAsia="仿宋"/>
          <w:sz w:val="30"/>
          <w:szCs w:val="30"/>
        </w:rPr>
        <w:t>教高</w:t>
      </w:r>
      <w:proofErr w:type="gramEnd"/>
      <w:r w:rsidRPr="002548B0">
        <w:rPr>
          <w:rFonts w:eastAsia="仿宋"/>
          <w:sz w:val="30"/>
          <w:szCs w:val="30"/>
        </w:rPr>
        <w:t>[2012]9</w:t>
      </w:r>
      <w:r w:rsidRPr="002548B0">
        <w:rPr>
          <w:rFonts w:eastAsia="仿宋"/>
          <w:sz w:val="30"/>
          <w:szCs w:val="30"/>
        </w:rPr>
        <w:t>号）的学科门类分类（规范）填写。</w:t>
      </w:r>
      <w:r w:rsidRPr="002548B0">
        <w:rPr>
          <w:rFonts w:eastAsia="仿宋"/>
          <w:sz w:val="28"/>
          <w:szCs w:val="28"/>
        </w:rPr>
        <w:t>类别代码组成形式为：</w:t>
      </w:r>
      <w:proofErr w:type="spellStart"/>
      <w:r w:rsidRPr="002548B0">
        <w:rPr>
          <w:rFonts w:eastAsia="仿宋"/>
          <w:b/>
          <w:bCs/>
          <w:sz w:val="28"/>
          <w:szCs w:val="28"/>
        </w:rPr>
        <w:t>abcd</w:t>
      </w:r>
      <w:proofErr w:type="spellEnd"/>
      <w:r w:rsidRPr="002548B0">
        <w:rPr>
          <w:rFonts w:eastAsia="仿宋"/>
          <w:sz w:val="28"/>
          <w:szCs w:val="28"/>
        </w:rPr>
        <w:t>。其中：</w:t>
      </w:r>
      <w:proofErr w:type="spellStart"/>
      <w:r w:rsidRPr="002548B0">
        <w:rPr>
          <w:rFonts w:eastAsia="仿宋"/>
          <w:b/>
          <w:bCs/>
          <w:sz w:val="28"/>
          <w:szCs w:val="28"/>
        </w:rPr>
        <w:t>ab</w:t>
      </w:r>
      <w:proofErr w:type="spellEnd"/>
      <w:r w:rsidRPr="002548B0">
        <w:rPr>
          <w:rFonts w:eastAsia="仿宋"/>
          <w:sz w:val="28"/>
          <w:szCs w:val="28"/>
        </w:rPr>
        <w:t>：成果所属科类代码：哲学</w:t>
      </w:r>
      <w:r w:rsidRPr="002548B0">
        <w:rPr>
          <w:rFonts w:eastAsia="仿宋"/>
          <w:sz w:val="28"/>
          <w:szCs w:val="28"/>
        </w:rPr>
        <w:t>—01</w:t>
      </w:r>
      <w:r w:rsidRPr="002548B0">
        <w:rPr>
          <w:rFonts w:eastAsia="仿宋"/>
          <w:sz w:val="28"/>
          <w:szCs w:val="28"/>
        </w:rPr>
        <w:t>，经济学</w:t>
      </w:r>
      <w:r w:rsidRPr="002548B0">
        <w:rPr>
          <w:rFonts w:eastAsia="仿宋"/>
          <w:sz w:val="28"/>
          <w:szCs w:val="28"/>
        </w:rPr>
        <w:t>—02</w:t>
      </w:r>
      <w:r w:rsidRPr="002548B0">
        <w:rPr>
          <w:rFonts w:eastAsia="仿宋"/>
          <w:sz w:val="28"/>
          <w:szCs w:val="28"/>
        </w:rPr>
        <w:t>，法学</w:t>
      </w:r>
      <w:r w:rsidRPr="002548B0">
        <w:rPr>
          <w:rFonts w:eastAsia="仿宋"/>
          <w:sz w:val="28"/>
          <w:szCs w:val="28"/>
        </w:rPr>
        <w:t>—03</w:t>
      </w:r>
      <w:r w:rsidRPr="002548B0">
        <w:rPr>
          <w:rFonts w:eastAsia="仿宋"/>
          <w:sz w:val="28"/>
          <w:szCs w:val="28"/>
        </w:rPr>
        <w:t>，教育学</w:t>
      </w:r>
      <w:r w:rsidRPr="002548B0">
        <w:rPr>
          <w:rFonts w:eastAsia="仿宋"/>
          <w:sz w:val="28"/>
          <w:szCs w:val="28"/>
        </w:rPr>
        <w:t>—04</w:t>
      </w:r>
      <w:r w:rsidRPr="002548B0">
        <w:rPr>
          <w:rFonts w:eastAsia="仿宋"/>
          <w:sz w:val="28"/>
          <w:szCs w:val="28"/>
        </w:rPr>
        <w:t>，文学</w:t>
      </w:r>
      <w:r w:rsidRPr="002548B0">
        <w:rPr>
          <w:rFonts w:eastAsia="仿宋"/>
          <w:sz w:val="28"/>
          <w:szCs w:val="28"/>
        </w:rPr>
        <w:t>—05</w:t>
      </w:r>
      <w:r w:rsidRPr="002548B0">
        <w:rPr>
          <w:rFonts w:eastAsia="仿宋"/>
          <w:sz w:val="28"/>
          <w:szCs w:val="28"/>
        </w:rPr>
        <w:t>，历史学</w:t>
      </w:r>
      <w:r w:rsidRPr="002548B0">
        <w:rPr>
          <w:rFonts w:eastAsia="仿宋"/>
          <w:sz w:val="28"/>
          <w:szCs w:val="28"/>
        </w:rPr>
        <w:t>—06</w:t>
      </w:r>
      <w:r w:rsidRPr="002548B0">
        <w:rPr>
          <w:rFonts w:eastAsia="仿宋"/>
          <w:sz w:val="28"/>
          <w:szCs w:val="28"/>
        </w:rPr>
        <w:t>，理学</w:t>
      </w:r>
      <w:r w:rsidRPr="002548B0">
        <w:rPr>
          <w:rFonts w:eastAsia="仿宋"/>
          <w:sz w:val="28"/>
          <w:szCs w:val="28"/>
        </w:rPr>
        <w:t>—07</w:t>
      </w:r>
      <w:r w:rsidRPr="002548B0">
        <w:rPr>
          <w:rFonts w:eastAsia="仿宋"/>
          <w:sz w:val="28"/>
          <w:szCs w:val="28"/>
        </w:rPr>
        <w:t>，工学</w:t>
      </w:r>
      <w:r w:rsidRPr="002548B0">
        <w:rPr>
          <w:rFonts w:eastAsia="仿宋"/>
          <w:sz w:val="28"/>
          <w:szCs w:val="28"/>
        </w:rPr>
        <w:t>—08</w:t>
      </w:r>
      <w:r w:rsidRPr="002548B0">
        <w:rPr>
          <w:rFonts w:eastAsia="仿宋"/>
          <w:sz w:val="28"/>
          <w:szCs w:val="28"/>
        </w:rPr>
        <w:t>，农学</w:t>
      </w:r>
      <w:r w:rsidRPr="002548B0">
        <w:rPr>
          <w:rFonts w:eastAsia="仿宋"/>
          <w:sz w:val="28"/>
          <w:szCs w:val="28"/>
        </w:rPr>
        <w:t>—09</w:t>
      </w:r>
      <w:r w:rsidRPr="002548B0">
        <w:rPr>
          <w:rFonts w:eastAsia="仿宋"/>
          <w:sz w:val="28"/>
          <w:szCs w:val="28"/>
        </w:rPr>
        <w:t>，医学</w:t>
      </w:r>
      <w:r w:rsidRPr="002548B0">
        <w:rPr>
          <w:rFonts w:eastAsia="仿宋"/>
          <w:sz w:val="28"/>
          <w:szCs w:val="28"/>
        </w:rPr>
        <w:t>—10</w:t>
      </w:r>
      <w:r w:rsidRPr="002548B0">
        <w:rPr>
          <w:rFonts w:eastAsia="仿宋"/>
          <w:sz w:val="28"/>
          <w:szCs w:val="28"/>
        </w:rPr>
        <w:t>，军事学</w:t>
      </w:r>
      <w:r w:rsidRPr="002548B0">
        <w:rPr>
          <w:rFonts w:eastAsia="仿宋"/>
          <w:sz w:val="28"/>
          <w:szCs w:val="28"/>
        </w:rPr>
        <w:t>—11</w:t>
      </w:r>
      <w:r w:rsidRPr="002548B0">
        <w:rPr>
          <w:rFonts w:eastAsia="仿宋"/>
          <w:sz w:val="28"/>
          <w:szCs w:val="28"/>
        </w:rPr>
        <w:t>，管理学－</w:t>
      </w:r>
      <w:r w:rsidRPr="002548B0">
        <w:rPr>
          <w:rFonts w:eastAsia="仿宋"/>
          <w:sz w:val="28"/>
          <w:szCs w:val="28"/>
        </w:rPr>
        <w:t>12</w:t>
      </w:r>
      <w:r w:rsidRPr="002548B0">
        <w:rPr>
          <w:rFonts w:eastAsia="仿宋"/>
          <w:sz w:val="28"/>
          <w:szCs w:val="28"/>
        </w:rPr>
        <w:t>，艺术学</w:t>
      </w:r>
      <w:r w:rsidRPr="002548B0">
        <w:rPr>
          <w:rFonts w:eastAsia="仿宋"/>
          <w:sz w:val="28"/>
          <w:szCs w:val="28"/>
        </w:rPr>
        <w:t>—13</w:t>
      </w:r>
      <w:r w:rsidRPr="002548B0">
        <w:rPr>
          <w:rFonts w:eastAsia="仿宋"/>
          <w:sz w:val="28"/>
          <w:szCs w:val="28"/>
        </w:rPr>
        <w:t>，其他</w:t>
      </w:r>
      <w:r w:rsidRPr="002548B0">
        <w:rPr>
          <w:rFonts w:eastAsia="仿宋"/>
          <w:sz w:val="28"/>
          <w:szCs w:val="28"/>
        </w:rPr>
        <w:t>—14</w:t>
      </w:r>
      <w:r w:rsidRPr="002548B0">
        <w:rPr>
          <w:rFonts w:eastAsia="仿宋"/>
          <w:sz w:val="28"/>
          <w:szCs w:val="28"/>
        </w:rPr>
        <w:t>（包括：政治思想教育、素质教育、评估、教育技术研究与应用等）。</w:t>
      </w:r>
      <w:r w:rsidRPr="002548B0">
        <w:rPr>
          <w:rFonts w:eastAsia="仿宋"/>
          <w:b/>
          <w:bCs/>
          <w:sz w:val="28"/>
          <w:szCs w:val="28"/>
        </w:rPr>
        <w:t>c:</w:t>
      </w:r>
      <w:r w:rsidRPr="002548B0">
        <w:rPr>
          <w:rFonts w:eastAsia="仿宋"/>
          <w:sz w:val="28"/>
          <w:szCs w:val="28"/>
        </w:rPr>
        <w:t>成果属普通教育填</w:t>
      </w:r>
      <w:r w:rsidRPr="002548B0">
        <w:rPr>
          <w:rFonts w:eastAsia="仿宋"/>
          <w:sz w:val="28"/>
          <w:szCs w:val="28"/>
        </w:rPr>
        <w:t>1</w:t>
      </w:r>
      <w:r w:rsidRPr="002548B0">
        <w:rPr>
          <w:rFonts w:eastAsia="仿宋"/>
          <w:sz w:val="28"/>
          <w:szCs w:val="28"/>
        </w:rPr>
        <w:t>，继续教育填</w:t>
      </w:r>
      <w:r w:rsidRPr="002548B0">
        <w:rPr>
          <w:rFonts w:eastAsia="仿宋"/>
          <w:sz w:val="28"/>
          <w:szCs w:val="28"/>
        </w:rPr>
        <w:t>2</w:t>
      </w:r>
      <w:r w:rsidRPr="002548B0">
        <w:rPr>
          <w:rFonts w:eastAsia="仿宋"/>
          <w:sz w:val="28"/>
          <w:szCs w:val="28"/>
        </w:rPr>
        <w:t>，其它填</w:t>
      </w:r>
      <w:r w:rsidRPr="002548B0">
        <w:rPr>
          <w:rFonts w:eastAsia="仿宋"/>
          <w:sz w:val="28"/>
          <w:szCs w:val="28"/>
        </w:rPr>
        <w:t>0</w:t>
      </w:r>
      <w:r w:rsidRPr="002548B0">
        <w:rPr>
          <w:rFonts w:eastAsia="仿宋"/>
          <w:sz w:val="28"/>
          <w:szCs w:val="28"/>
        </w:rPr>
        <w:t>。</w:t>
      </w:r>
      <w:r w:rsidRPr="002548B0">
        <w:rPr>
          <w:rFonts w:eastAsia="仿宋"/>
          <w:b/>
          <w:bCs/>
          <w:sz w:val="28"/>
          <w:szCs w:val="28"/>
        </w:rPr>
        <w:t>d:</w:t>
      </w:r>
      <w:r w:rsidRPr="002548B0">
        <w:rPr>
          <w:rFonts w:eastAsia="仿宋"/>
          <w:sz w:val="28"/>
          <w:szCs w:val="28"/>
        </w:rPr>
        <w:t>成果属本科教育填</w:t>
      </w:r>
      <w:r w:rsidRPr="002548B0">
        <w:rPr>
          <w:rFonts w:eastAsia="仿宋"/>
          <w:sz w:val="28"/>
          <w:szCs w:val="28"/>
        </w:rPr>
        <w:t>1</w:t>
      </w:r>
      <w:r w:rsidRPr="002548B0">
        <w:rPr>
          <w:rFonts w:eastAsia="仿宋"/>
          <w:sz w:val="28"/>
          <w:szCs w:val="28"/>
        </w:rPr>
        <w:t>，研究生教育填</w:t>
      </w:r>
      <w:r w:rsidRPr="002548B0">
        <w:rPr>
          <w:rFonts w:eastAsia="仿宋"/>
          <w:sz w:val="28"/>
          <w:szCs w:val="28"/>
        </w:rPr>
        <w:t>2</w:t>
      </w:r>
      <w:r w:rsidRPr="002548B0">
        <w:rPr>
          <w:rFonts w:eastAsia="仿宋"/>
          <w:sz w:val="28"/>
          <w:szCs w:val="28"/>
        </w:rPr>
        <w:t>，其它填</w:t>
      </w:r>
      <w:r w:rsidRPr="002548B0">
        <w:rPr>
          <w:rFonts w:eastAsia="仿宋"/>
          <w:sz w:val="28"/>
          <w:szCs w:val="28"/>
        </w:rPr>
        <w:t>0</w:t>
      </w:r>
      <w:r w:rsidRPr="002548B0">
        <w:rPr>
          <w:rFonts w:eastAsia="仿宋"/>
          <w:sz w:val="28"/>
          <w:szCs w:val="28"/>
        </w:rPr>
        <w:t>。</w:t>
      </w:r>
    </w:p>
    <w:p w:rsidR="009535C9" w:rsidRPr="002548B0" w:rsidRDefault="009535C9" w:rsidP="009535C9">
      <w:pPr>
        <w:ind w:firstLine="600"/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>3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成果曾获奖励情况不包括商业性的奖励。</w:t>
      </w:r>
    </w:p>
    <w:p w:rsidR="009535C9" w:rsidRPr="002548B0" w:rsidRDefault="009535C9" w:rsidP="009535C9">
      <w:pPr>
        <w:ind w:firstLine="570"/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>4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成果起止时间：起始时间指立项研究或开始研制的日期</w:t>
      </w:r>
      <w:r w:rsidR="002548B0">
        <w:rPr>
          <w:rFonts w:eastAsia="仿宋" w:hint="eastAsia"/>
          <w:sz w:val="28"/>
          <w:szCs w:val="28"/>
        </w:rPr>
        <w:t>；</w:t>
      </w:r>
      <w:r w:rsidRPr="002548B0">
        <w:rPr>
          <w:rFonts w:eastAsia="仿宋"/>
          <w:sz w:val="28"/>
          <w:szCs w:val="28"/>
        </w:rPr>
        <w:t>完成时间指成果开始实施</w:t>
      </w:r>
      <w:r w:rsidRPr="002548B0">
        <w:rPr>
          <w:rFonts w:eastAsia="仿宋"/>
          <w:sz w:val="28"/>
          <w:szCs w:val="28"/>
        </w:rPr>
        <w:t>(</w:t>
      </w:r>
      <w:r w:rsidRPr="002548B0">
        <w:rPr>
          <w:rFonts w:eastAsia="仿宋"/>
          <w:sz w:val="28"/>
          <w:szCs w:val="28"/>
        </w:rPr>
        <w:t>包括试行</w:t>
      </w:r>
      <w:r w:rsidRPr="002548B0">
        <w:rPr>
          <w:rFonts w:eastAsia="仿宋"/>
          <w:sz w:val="28"/>
          <w:szCs w:val="28"/>
        </w:rPr>
        <w:t>)</w:t>
      </w:r>
      <w:r w:rsidRPr="002548B0">
        <w:rPr>
          <w:rFonts w:eastAsia="仿宋"/>
          <w:sz w:val="28"/>
          <w:szCs w:val="28"/>
        </w:rPr>
        <w:t>的日期。</w:t>
      </w:r>
    </w:p>
    <w:p w:rsidR="009535C9" w:rsidRPr="002548B0" w:rsidRDefault="009535C9" w:rsidP="009535C9">
      <w:pPr>
        <w:ind w:firstLine="570"/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>5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主题词：按《国家汉语主题词表》填写</w:t>
      </w:r>
      <w:r w:rsidRPr="002548B0">
        <w:rPr>
          <w:rFonts w:eastAsia="仿宋"/>
          <w:sz w:val="28"/>
          <w:szCs w:val="28"/>
        </w:rPr>
        <w:t>3</w:t>
      </w:r>
      <w:r w:rsidRPr="002548B0">
        <w:rPr>
          <w:rFonts w:eastAsia="仿宋"/>
          <w:sz w:val="28"/>
          <w:szCs w:val="28"/>
        </w:rPr>
        <w:t>至</w:t>
      </w:r>
      <w:r w:rsidRPr="002548B0">
        <w:rPr>
          <w:rFonts w:eastAsia="仿宋"/>
          <w:sz w:val="28"/>
          <w:szCs w:val="28"/>
        </w:rPr>
        <w:t>7</w:t>
      </w:r>
      <w:r w:rsidRPr="002548B0">
        <w:rPr>
          <w:rFonts w:eastAsia="仿宋"/>
          <w:sz w:val="28"/>
          <w:szCs w:val="28"/>
        </w:rPr>
        <w:t>个与推荐成果内容密切相关的主题词，每个词语间应加</w:t>
      </w:r>
      <w:r w:rsidRPr="002548B0">
        <w:rPr>
          <w:rFonts w:eastAsia="仿宋"/>
          <w:sz w:val="28"/>
          <w:szCs w:val="28"/>
        </w:rPr>
        <w:t>“</w:t>
      </w:r>
      <w:r w:rsidR="002548B0">
        <w:rPr>
          <w:rFonts w:eastAsia="仿宋" w:hint="eastAsia"/>
          <w:sz w:val="28"/>
          <w:szCs w:val="28"/>
        </w:rPr>
        <w:t>；</w:t>
      </w:r>
      <w:r w:rsidRPr="002548B0">
        <w:rPr>
          <w:rFonts w:eastAsia="仿宋"/>
          <w:sz w:val="28"/>
          <w:szCs w:val="28"/>
        </w:rPr>
        <w:t>”</w:t>
      </w:r>
      <w:r w:rsidRPr="002548B0">
        <w:rPr>
          <w:rFonts w:eastAsia="仿宋"/>
          <w:sz w:val="28"/>
          <w:szCs w:val="28"/>
        </w:rPr>
        <w:t>号。</w:t>
      </w:r>
      <w:r w:rsidRPr="002548B0">
        <w:rPr>
          <w:rFonts w:eastAsia="仿宋"/>
          <w:sz w:val="28"/>
          <w:szCs w:val="28"/>
        </w:rPr>
        <w:t xml:space="preserve"> </w:t>
      </w:r>
    </w:p>
    <w:p w:rsidR="009535C9" w:rsidRPr="002548B0" w:rsidRDefault="009535C9" w:rsidP="009535C9">
      <w:pPr>
        <w:rPr>
          <w:rFonts w:eastAsia="仿宋"/>
          <w:sz w:val="28"/>
          <w:szCs w:val="28"/>
        </w:rPr>
      </w:pPr>
      <w:r w:rsidRPr="002548B0">
        <w:rPr>
          <w:rFonts w:eastAsia="仿宋"/>
          <w:sz w:val="28"/>
          <w:szCs w:val="28"/>
        </w:rPr>
        <w:t xml:space="preserve">    6</w:t>
      </w:r>
      <w:r w:rsidR="002548B0">
        <w:rPr>
          <w:rFonts w:eastAsia="仿宋" w:hint="eastAsia"/>
          <w:sz w:val="28"/>
          <w:szCs w:val="28"/>
        </w:rPr>
        <w:t>.</w:t>
      </w:r>
      <w:r w:rsidRPr="002548B0">
        <w:rPr>
          <w:rFonts w:eastAsia="仿宋"/>
          <w:sz w:val="28"/>
          <w:szCs w:val="28"/>
        </w:rPr>
        <w:t>本申请书统一用</w:t>
      </w:r>
      <w:r w:rsidRPr="002548B0">
        <w:rPr>
          <w:rFonts w:eastAsia="仿宋"/>
          <w:sz w:val="28"/>
          <w:szCs w:val="28"/>
        </w:rPr>
        <w:t>A4</w:t>
      </w:r>
      <w:r w:rsidRPr="002548B0">
        <w:rPr>
          <w:rFonts w:eastAsia="仿宋"/>
          <w:sz w:val="28"/>
          <w:szCs w:val="28"/>
        </w:rPr>
        <w:t>纸双面打印，正文内容所用字型应不小于</w:t>
      </w:r>
      <w:r w:rsidRPr="002548B0">
        <w:rPr>
          <w:rFonts w:eastAsia="仿宋"/>
          <w:sz w:val="28"/>
          <w:szCs w:val="28"/>
        </w:rPr>
        <w:t>4</w:t>
      </w:r>
      <w:r w:rsidRPr="002548B0">
        <w:rPr>
          <w:rFonts w:eastAsia="仿宋"/>
          <w:sz w:val="28"/>
          <w:szCs w:val="28"/>
        </w:rPr>
        <w:t>号字。需签字、盖章处打印或复印无效。</w:t>
      </w:r>
    </w:p>
    <w:p w:rsidR="009535C9" w:rsidRDefault="009535C9" w:rsidP="009535C9">
      <w:pPr>
        <w:widowControl/>
        <w:jc w:val="left"/>
        <w:rPr>
          <w:rFonts w:ascii="仿宋" w:eastAsia="仿宋" w:hAnsi="仿宋"/>
          <w:sz w:val="28"/>
          <w:szCs w:val="28"/>
        </w:rPr>
        <w:sectPr w:rsidR="009535C9">
          <w:pgSz w:w="11906" w:h="16838"/>
          <w:pgMar w:top="1440" w:right="1452" w:bottom="1440" w:left="1639" w:header="851" w:footer="992" w:gutter="0"/>
          <w:pgNumType w:start="5"/>
          <w:cols w:space="720"/>
          <w:formProt w:val="0"/>
          <w:docGrid w:type="linesAndChars" w:linePitch="312"/>
        </w:sect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一、成果简介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9"/>
        <w:gridCol w:w="1420"/>
        <w:gridCol w:w="1420"/>
        <w:gridCol w:w="1268"/>
        <w:gridCol w:w="1574"/>
      </w:tblGrid>
      <w:tr w:rsidR="009535C9" w:rsidTr="009535C9">
        <w:trPr>
          <w:cantSplit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成果曾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获奖励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获奖金额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授奖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部门</w:t>
            </w: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楷体_GB2312" w:eastAsia="楷体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widowControl/>
              <w:jc w:val="left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成果起</w:t>
            </w:r>
          </w:p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proofErr w:type="gramStart"/>
            <w:r>
              <w:rPr>
                <w:rFonts w:hint="eastAsia"/>
              </w:rPr>
              <w:t>止</w:t>
            </w:r>
            <w:proofErr w:type="gramEnd"/>
            <w:r>
              <w:rPr>
                <w:rFonts w:hint="eastAsia"/>
              </w:rPr>
              <w:t>时间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起始：年</w:t>
            </w:r>
            <w:r w:rsidR="002548B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  <w:p w:rsidR="009535C9" w:rsidRDefault="009535C9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完成：年</w:t>
            </w:r>
            <w:r w:rsidR="002548B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  <w:p w:rsidR="009535C9" w:rsidRDefault="009535C9" w:rsidP="00065FCC">
            <w:pPr>
              <w:adjustRightInd w:val="0"/>
              <w:snapToGrid w:val="0"/>
              <w:spacing w:line="440" w:lineRule="exact"/>
            </w:pPr>
            <w:r>
              <w:rPr>
                <w:rFonts w:hint="eastAsia"/>
              </w:rPr>
              <w:t>实践检验期：年</w:t>
            </w:r>
          </w:p>
        </w:tc>
      </w:tr>
      <w:tr w:rsidR="009535C9" w:rsidTr="009535C9">
        <w:trPr>
          <w:cantSplit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40" w:lineRule="exact"/>
              <w:jc w:val="center"/>
            </w:pPr>
            <w:r>
              <w:rPr>
                <w:rFonts w:hint="eastAsia"/>
              </w:rPr>
              <w:t>主题词</w:t>
            </w:r>
          </w:p>
        </w:tc>
        <w:tc>
          <w:tcPr>
            <w:tcW w:w="7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40" w:lineRule="exact"/>
            </w:pPr>
          </w:p>
        </w:tc>
      </w:tr>
      <w:tr w:rsidR="009535C9" w:rsidTr="009535C9">
        <w:trPr>
          <w:cantSplit/>
          <w:trHeight w:val="8191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Pr="002548B0" w:rsidRDefault="009535C9">
            <w:pPr>
              <w:ind w:left="27"/>
              <w:rPr>
                <w:rFonts w:ascii="仿宋_GB2312" w:eastAsia="仿宋_GB2312" w:hAnsi="仿宋" w:hint="eastAsia"/>
                <w:i/>
                <w:sz w:val="28"/>
                <w:szCs w:val="28"/>
              </w:rPr>
            </w:pPr>
            <w:r w:rsidRPr="002548B0">
              <w:rPr>
                <w:rFonts w:ascii="仿宋_GB2312" w:eastAsia="仿宋_GB2312" w:hAnsi="仿宋" w:hint="eastAsia"/>
                <w:sz w:val="28"/>
                <w:szCs w:val="28"/>
              </w:rPr>
              <w:t>1.成果简介及主要解决的教学问题(不超过1000字)</w:t>
            </w:r>
          </w:p>
          <w:p w:rsidR="009535C9" w:rsidRDefault="009535C9">
            <w:pPr>
              <w:ind w:left="27"/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5519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2548B0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2.成果解决教学问题的方法(不超过1000字)</w:t>
            </w: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Pr="002548B0" w:rsidRDefault="009535C9">
            <w:pPr>
              <w:ind w:rightChars="-85" w:right="-178"/>
              <w:rPr>
                <w:rFonts w:ascii="仿宋_GB2312" w:eastAsia="仿宋_GB2312" w:hAnsi="仿宋" w:hint="eastAsia"/>
                <w:i/>
                <w:sz w:val="28"/>
                <w:szCs w:val="28"/>
              </w:rPr>
            </w:pPr>
            <w:r w:rsidRPr="002548B0">
              <w:rPr>
                <w:rFonts w:ascii="仿宋_GB2312" w:eastAsia="仿宋_GB2312" w:hAnsi="仿宋" w:hint="eastAsia"/>
                <w:sz w:val="28"/>
                <w:szCs w:val="28"/>
              </w:rPr>
              <w:t>3.成果的创新点(不超过800字)</w:t>
            </w: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13738"/>
        </w:trPr>
        <w:tc>
          <w:tcPr>
            <w:tcW w:w="8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  <w:r w:rsidRPr="002548B0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4.成果的推广应用效果(不超过1000字)</w:t>
            </w:r>
          </w:p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_GB2312" w:eastAsia="仿宋_GB2312" w:hAnsi="仿宋" w:hint="eastAsia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Pr="002548B0" w:rsidRDefault="009535C9">
            <w:pPr>
              <w:ind w:left="-18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rPr>
                <w:rFonts w:ascii="仿宋" w:eastAsia="仿宋" w:hAnsi="仿宋"/>
                <w:i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二、主要完成人情况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992"/>
        <w:gridCol w:w="2308"/>
        <w:gridCol w:w="2130"/>
        <w:gridCol w:w="2130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FCC" w:rsidRDefault="00065FCC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主持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w w:val="93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2548B0" w:rsidRDefault="002548B0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2548B0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 xml:space="preserve"> 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2548B0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2548B0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2548B0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rPr>
          <w:b/>
          <w:sz w:val="36"/>
          <w:szCs w:val="20"/>
        </w:rPr>
      </w:pP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2548B0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2548B0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065FCC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065FCC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2548B0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2548B0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主要完成人情况</w:t>
      </w:r>
    </w:p>
    <w:tbl>
      <w:tblPr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2308"/>
        <w:gridCol w:w="2327"/>
        <w:gridCol w:w="1934"/>
      </w:tblGrid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第（）完成人姓名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参加工作时间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>
            <w:pPr>
              <w:ind w:left="264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  月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高校教龄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专业技术职称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现任党政职务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现从事工作及专长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电子信箱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535C9" w:rsidTr="00ED6BA7">
        <w:trPr>
          <w:cantSplit/>
          <w:trHeight w:val="70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5C9" w:rsidRDefault="009535C9" w:rsidP="00ED6BA7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何时何地受何奖励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w w:val="80"/>
                <w:sz w:val="28"/>
                <w:szCs w:val="28"/>
              </w:rPr>
            </w:pPr>
          </w:p>
        </w:tc>
      </w:tr>
      <w:tr w:rsidR="009535C9" w:rsidTr="009535C9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贡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献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5C9" w:rsidRDefault="009535C9">
            <w:pPr>
              <w:adjustRightInd w:val="0"/>
              <w:snapToGrid w:val="0"/>
              <w:spacing w:line="420" w:lineRule="exact"/>
              <w:ind w:left="240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9535C9" w:rsidRDefault="002548B0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</w:t>
            </w:r>
            <w:r w:rsidR="009535C9">
              <w:rPr>
                <w:rFonts w:ascii="仿宋" w:eastAsia="仿宋" w:hAnsi="仿宋" w:hint="eastAsia"/>
                <w:sz w:val="28"/>
                <w:szCs w:val="28"/>
              </w:rPr>
              <w:t>本 人 签 名：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</w:t>
            </w:r>
            <w:r w:rsidR="002548B0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 月   日</w:t>
            </w:r>
          </w:p>
          <w:p w:rsidR="009535C9" w:rsidRDefault="009535C9">
            <w:pPr>
              <w:adjustRightInd w:val="0"/>
              <w:snapToGrid w:val="0"/>
              <w:spacing w:line="4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三、主要完成单位情况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611"/>
        <w:gridCol w:w="3102"/>
        <w:gridCol w:w="1376"/>
        <w:gridCol w:w="2594"/>
      </w:tblGrid>
      <w:tr w:rsidR="009535C9" w:rsidTr="002451B9">
        <w:trPr>
          <w:trHeight w:val="81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第一完成</w:t>
            </w:r>
          </w:p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2451B9">
        <w:trPr>
          <w:trHeight w:val="688"/>
          <w:jc w:val="center"/>
        </w:trPr>
        <w:tc>
          <w:tcPr>
            <w:tcW w:w="1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 w:rsidP="002451B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535C9" w:rsidTr="009535C9">
        <w:trPr>
          <w:trHeight w:val="9072"/>
          <w:jc w:val="center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535C9" w:rsidRDefault="009535C9" w:rsidP="002548B0">
            <w:pPr>
              <w:ind w:firstLineChars="1600" w:firstLine="38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 w:rsidP="002548B0">
            <w:pPr>
              <w:ind w:firstLineChars="2200" w:firstLine="52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 w:rsidR="002548B0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 w:rsidR="009535C9" w:rsidRDefault="009535C9" w:rsidP="009535C9">
      <w:pPr>
        <w:jc w:val="center"/>
        <w:rPr>
          <w:b/>
          <w:sz w:val="36"/>
          <w:szCs w:val="20"/>
        </w:rPr>
      </w:pPr>
      <w:r>
        <w:rPr>
          <w:rFonts w:hint="eastAsia"/>
          <w:b/>
          <w:sz w:val="36"/>
          <w:szCs w:val="20"/>
        </w:rPr>
        <w:lastRenderedPageBreak/>
        <w:t>主要完成单位情况</w:t>
      </w:r>
    </w:p>
    <w:tbl>
      <w:tblPr>
        <w:tblW w:w="85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613"/>
        <w:gridCol w:w="3095"/>
        <w:gridCol w:w="1374"/>
        <w:gridCol w:w="2589"/>
      </w:tblGrid>
      <w:tr w:rsidR="009535C9" w:rsidTr="009535C9">
        <w:trPr>
          <w:trHeight w:val="81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第（）完成</w:t>
            </w:r>
          </w:p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主管部门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 系 人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传    真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电子信箱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688"/>
          <w:jc w:val="center"/>
        </w:trPr>
        <w:tc>
          <w:tcPr>
            <w:tcW w:w="14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3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邮政编码</w:t>
            </w:r>
          </w:p>
        </w:tc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5C9" w:rsidRDefault="009535C9">
            <w:pPr>
              <w:ind w:left="189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</w:tc>
      </w:tr>
      <w:tr w:rsidR="009535C9" w:rsidTr="009535C9">
        <w:trPr>
          <w:trHeight w:val="9072"/>
          <w:jc w:val="center"/>
        </w:trPr>
        <w:tc>
          <w:tcPr>
            <w:tcW w:w="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贡</w:t>
            </w: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9535C9" w:rsidRDefault="009535C9">
            <w:pPr>
              <w:spacing w:line="6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献</w:t>
            </w:r>
          </w:p>
        </w:tc>
        <w:tc>
          <w:tcPr>
            <w:tcW w:w="76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535C9" w:rsidRDefault="009535C9" w:rsidP="002548B0">
            <w:pPr>
              <w:ind w:firstLineChars="1650" w:firstLine="396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 位（盖章）</w:t>
            </w:r>
          </w:p>
          <w:p w:rsidR="009535C9" w:rsidRDefault="009535C9">
            <w:pPr>
              <w:ind w:left="177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 w:rsidP="002548B0">
            <w:pPr>
              <w:ind w:firstLineChars="2300" w:firstLine="552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 </w:t>
            </w:r>
          </w:p>
          <w:p w:rsidR="009535C9" w:rsidRDefault="009535C9">
            <w:pPr>
              <w:widowControl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</w:p>
    <w:p w:rsidR="009535C9" w:rsidRDefault="009535C9" w:rsidP="009535C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lastRenderedPageBreak/>
        <w:t>四、</w:t>
      </w:r>
      <w:r w:rsidR="002451B9">
        <w:rPr>
          <w:rFonts w:hint="eastAsia"/>
          <w:b/>
          <w:sz w:val="36"/>
        </w:rPr>
        <w:t>推荐</w:t>
      </w:r>
      <w:r>
        <w:rPr>
          <w:rFonts w:hint="eastAsia"/>
          <w:b/>
          <w:sz w:val="36"/>
        </w:rPr>
        <w:t>、评审意见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307"/>
        <w:gridCol w:w="830"/>
        <w:gridCol w:w="1219"/>
        <w:gridCol w:w="1457"/>
        <w:gridCol w:w="830"/>
        <w:gridCol w:w="1177"/>
        <w:gridCol w:w="1015"/>
        <w:gridCol w:w="889"/>
      </w:tblGrid>
      <w:tr w:rsidR="00584AAA" w:rsidRPr="00584AAA" w:rsidTr="001703A9">
        <w:trPr>
          <w:trHeight w:val="5524"/>
        </w:trPr>
        <w:tc>
          <w:tcPr>
            <w:tcW w:w="918" w:type="dxa"/>
            <w:vAlign w:val="center"/>
          </w:tcPr>
          <w:p w:rsidR="009B1B10" w:rsidRDefault="009B1B10" w:rsidP="00584A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</w:t>
            </w:r>
          </w:p>
          <w:p w:rsidR="00584AAA" w:rsidRPr="00584AAA" w:rsidRDefault="009B1B10" w:rsidP="00584A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位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推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proofErr w:type="gramStart"/>
            <w:r w:rsidRPr="00584AAA">
              <w:rPr>
                <w:rFonts w:hint="eastAsia"/>
                <w:sz w:val="24"/>
              </w:rPr>
              <w:t>荐</w:t>
            </w:r>
            <w:proofErr w:type="gramEnd"/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意</w:t>
            </w:r>
          </w:p>
          <w:p w:rsidR="00584AAA" w:rsidRPr="00584AAA" w:rsidRDefault="00584AAA" w:rsidP="00584AAA">
            <w:pPr>
              <w:jc w:val="center"/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见</w:t>
            </w:r>
          </w:p>
        </w:tc>
        <w:tc>
          <w:tcPr>
            <w:tcW w:w="8328" w:type="dxa"/>
            <w:gridSpan w:val="8"/>
          </w:tcPr>
          <w:p w:rsidR="00584AAA" w:rsidRPr="00584AAA" w:rsidRDefault="00605444" w:rsidP="00584AAA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（本栏由推荐单位填写，根据成果创新性特点、水平和应用情况写明推荐理由和结论性意见）</w:t>
            </w: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605444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 xml:space="preserve">          单位负责人签名：</w:t>
            </w:r>
            <w:r w:rsidR="002548B0" w:rsidRPr="002548B0">
              <w:rPr>
                <w:rFonts w:ascii="宋体" w:hint="eastAsia"/>
                <w:sz w:val="24"/>
                <w:u w:val="single"/>
              </w:rPr>
              <w:t xml:space="preserve">             </w:t>
            </w:r>
            <w:r w:rsidRPr="00584AAA">
              <w:rPr>
                <w:rFonts w:ascii="宋体" w:hint="eastAsia"/>
                <w:sz w:val="24"/>
              </w:rPr>
              <w:t>单位公章</w:t>
            </w:r>
          </w:p>
          <w:p w:rsidR="00584AAA" w:rsidRPr="00584AAA" w:rsidRDefault="00584AAA" w:rsidP="00584AAA">
            <w:pPr>
              <w:ind w:firstLineChars="1300" w:firstLine="3120"/>
              <w:rPr>
                <w:rFonts w:ascii="宋体"/>
                <w:sz w:val="24"/>
              </w:rPr>
            </w:pP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  <w:r w:rsidRPr="00584AAA">
              <w:rPr>
                <w:rFonts w:ascii="宋体" w:hint="eastAsia"/>
                <w:sz w:val="24"/>
              </w:rPr>
              <w:t>年  月</w:t>
            </w:r>
            <w:r w:rsidR="00BE7929">
              <w:rPr>
                <w:rFonts w:ascii="宋体" w:hint="eastAsia"/>
                <w:sz w:val="24"/>
              </w:rPr>
              <w:t xml:space="preserve">  </w:t>
            </w:r>
            <w:r w:rsidRPr="00584AAA">
              <w:rPr>
                <w:rFonts w:ascii="宋体" w:hint="eastAsia"/>
                <w:sz w:val="24"/>
              </w:rPr>
              <w:t>日</w:t>
            </w:r>
          </w:p>
          <w:p w:rsidR="00584AAA" w:rsidRPr="00584AAA" w:rsidRDefault="00584AAA" w:rsidP="00584AAA">
            <w:pPr>
              <w:ind w:firstLineChars="2050" w:firstLine="4920"/>
              <w:rPr>
                <w:rFonts w:asci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029"/>
        </w:trPr>
        <w:tc>
          <w:tcPr>
            <w:tcW w:w="9246" w:type="dxa"/>
            <w:gridSpan w:val="9"/>
          </w:tcPr>
          <w:p w:rsidR="00584AAA" w:rsidRPr="00584AAA" w:rsidRDefault="00584AAA" w:rsidP="00584AAA">
            <w:r w:rsidRPr="00584AAA">
              <w:br w:type="page"/>
            </w:r>
          </w:p>
          <w:p w:rsidR="00584AAA" w:rsidRPr="00584AAA" w:rsidRDefault="00584AAA" w:rsidP="00584AAA">
            <w:pPr>
              <w:rPr>
                <w:sz w:val="24"/>
              </w:rPr>
            </w:pPr>
            <w:r w:rsidRPr="00584AAA">
              <w:rPr>
                <w:rFonts w:hint="eastAsia"/>
                <w:sz w:val="24"/>
              </w:rPr>
              <w:t>学校评审委员会（小组）意见：</w:t>
            </w:r>
          </w:p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584AAA" w:rsidP="00584AAA"/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2548B0">
              <w:rPr>
                <w:rFonts w:hint="eastAsia"/>
                <w:sz w:val="24"/>
              </w:rPr>
              <w:t xml:space="preserve">                    </w:t>
            </w:r>
            <w:r w:rsidR="00584AAA" w:rsidRPr="00584AAA">
              <w:rPr>
                <w:rFonts w:hint="eastAsia"/>
                <w:sz w:val="24"/>
              </w:rPr>
              <w:t>评审委员会（小组）负责人</w:t>
            </w:r>
            <w:r w:rsidR="002548B0">
              <w:rPr>
                <w:rFonts w:hint="eastAsia"/>
                <w:sz w:val="24"/>
              </w:rPr>
              <w:t>签字</w:t>
            </w:r>
            <w:r w:rsidR="00584AAA" w:rsidRPr="00584AAA">
              <w:rPr>
                <w:rFonts w:hint="eastAsia"/>
                <w:sz w:val="24"/>
              </w:rPr>
              <w:t>：</w:t>
            </w:r>
            <w:bookmarkStart w:id="0" w:name="_GoBack"/>
            <w:bookmarkEnd w:id="0"/>
          </w:p>
          <w:p w:rsidR="00584AAA" w:rsidRPr="00584AAA" w:rsidRDefault="00584AAA" w:rsidP="00584AAA">
            <w:pPr>
              <w:rPr>
                <w:sz w:val="24"/>
              </w:rPr>
            </w:pPr>
          </w:p>
          <w:p w:rsidR="00584AAA" w:rsidRPr="00584AAA" w:rsidRDefault="00BE7929" w:rsidP="00584A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  <w:r w:rsidR="00584AAA" w:rsidRPr="00584AAA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584AAA" w:rsidRPr="00584AAA">
              <w:rPr>
                <w:rFonts w:hint="eastAsia"/>
                <w:sz w:val="24"/>
              </w:rPr>
              <w:t>日</w:t>
            </w:r>
          </w:p>
          <w:p w:rsidR="00584AAA" w:rsidRPr="00584AAA" w:rsidRDefault="00584AAA" w:rsidP="00584AAA"/>
        </w:tc>
      </w:tr>
      <w:tr w:rsidR="00584AAA" w:rsidRPr="00584AAA" w:rsidTr="001703A9">
        <w:trPr>
          <w:cantSplit/>
          <w:trHeight w:val="621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评委人数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表决结果</w:t>
            </w: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同意人数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申请奖级</w:t>
            </w: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特等奖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不同意人数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一等奖</w:t>
            </w:r>
          </w:p>
        </w:tc>
        <w:tc>
          <w:tcPr>
            <w:tcW w:w="966" w:type="dxa"/>
            <w:vMerge w:val="restart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312"/>
        </w:trPr>
        <w:tc>
          <w:tcPr>
            <w:tcW w:w="1260" w:type="dxa"/>
            <w:gridSpan w:val="2"/>
            <w:vMerge w:val="restart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参加人数</w:t>
            </w:r>
          </w:p>
        </w:tc>
        <w:tc>
          <w:tcPr>
            <w:tcW w:w="900" w:type="dxa"/>
            <w:vMerge w:val="restart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66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584AAA" w:rsidRPr="00584AAA" w:rsidTr="001703A9">
        <w:trPr>
          <w:cantSplit/>
          <w:trHeight w:val="462"/>
        </w:trPr>
        <w:tc>
          <w:tcPr>
            <w:tcW w:w="1260" w:type="dxa"/>
            <w:gridSpan w:val="2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307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573" w:type="dxa"/>
            <w:vAlign w:val="center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弃权人数</w:t>
            </w:r>
          </w:p>
        </w:tc>
        <w:tc>
          <w:tcPr>
            <w:tcW w:w="900" w:type="dxa"/>
          </w:tcPr>
          <w:p w:rsidR="00584AAA" w:rsidRPr="00584AAA" w:rsidRDefault="00584AAA" w:rsidP="00584A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84AAA" w:rsidRPr="00584AAA" w:rsidRDefault="00584AAA" w:rsidP="00584AAA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  <w:r w:rsidRPr="00584AAA">
              <w:rPr>
                <w:rFonts w:ascii="宋体" w:hAnsi="宋体" w:hint="eastAsia"/>
                <w:sz w:val="24"/>
              </w:rPr>
              <w:t>二等奖</w:t>
            </w:r>
          </w:p>
        </w:tc>
        <w:tc>
          <w:tcPr>
            <w:tcW w:w="966" w:type="dxa"/>
            <w:vAlign w:val="center"/>
          </w:tcPr>
          <w:p w:rsidR="00584AAA" w:rsidRPr="00584AAA" w:rsidRDefault="00584AAA" w:rsidP="00584AAA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661BB5" w:rsidRDefault="00661BB5" w:rsidP="00B11783"/>
    <w:sectPr w:rsidR="00661BB5" w:rsidSect="005B7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9E" w:rsidRDefault="0021099E" w:rsidP="00584AAA">
      <w:r>
        <w:separator/>
      </w:r>
    </w:p>
  </w:endnote>
  <w:endnote w:type="continuationSeparator" w:id="0">
    <w:p w:rsidR="0021099E" w:rsidRDefault="0021099E" w:rsidP="00584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9E" w:rsidRDefault="0021099E" w:rsidP="00584AAA">
      <w:r>
        <w:separator/>
      </w:r>
    </w:p>
  </w:footnote>
  <w:footnote w:type="continuationSeparator" w:id="0">
    <w:p w:rsidR="0021099E" w:rsidRDefault="0021099E" w:rsidP="00584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7761"/>
    <w:rsid w:val="00065FCC"/>
    <w:rsid w:val="00186F8C"/>
    <w:rsid w:val="001A5C69"/>
    <w:rsid w:val="0021099E"/>
    <w:rsid w:val="002451B9"/>
    <w:rsid w:val="002548B0"/>
    <w:rsid w:val="00560120"/>
    <w:rsid w:val="00584AAA"/>
    <w:rsid w:val="005B7B98"/>
    <w:rsid w:val="00605444"/>
    <w:rsid w:val="00661BB5"/>
    <w:rsid w:val="006A2F16"/>
    <w:rsid w:val="009535C9"/>
    <w:rsid w:val="0099225A"/>
    <w:rsid w:val="009B1B10"/>
    <w:rsid w:val="00A32827"/>
    <w:rsid w:val="00B07C9C"/>
    <w:rsid w:val="00B11783"/>
    <w:rsid w:val="00B44FEC"/>
    <w:rsid w:val="00B617F9"/>
    <w:rsid w:val="00BD2BAF"/>
    <w:rsid w:val="00BE7929"/>
    <w:rsid w:val="00C82862"/>
    <w:rsid w:val="00C96C8E"/>
    <w:rsid w:val="00CD18BE"/>
    <w:rsid w:val="00CE07CC"/>
    <w:rsid w:val="00E6414F"/>
    <w:rsid w:val="00E77761"/>
    <w:rsid w:val="00ED6BA7"/>
    <w:rsid w:val="00F7034D"/>
    <w:rsid w:val="00FD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AA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B617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潘瑞</dc:creator>
  <cp:keywords/>
  <dc:description/>
  <cp:lastModifiedBy>潘瑞</cp:lastModifiedBy>
  <cp:revision>19</cp:revision>
  <dcterms:created xsi:type="dcterms:W3CDTF">2017-08-11T02:23:00Z</dcterms:created>
  <dcterms:modified xsi:type="dcterms:W3CDTF">2017-08-17T06:51:00Z</dcterms:modified>
</cp:coreProperties>
</file>